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AF80E14" w14:textId="24FF8774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2D43BD" w:rsidRPr="00043E9D">
        <w:rPr>
          <w:rFonts w:asciiTheme="minorHAnsi" w:hAnsiTheme="minorHAnsi" w:cstheme="minorHAnsi"/>
          <w:b/>
          <w:bCs/>
          <w:sz w:val="24"/>
          <w:szCs w:val="24"/>
        </w:rPr>
        <w:t>10</w:t>
      </w:r>
      <w:r w:rsidRPr="00043E9D">
        <w:rPr>
          <w:rFonts w:asciiTheme="minorHAnsi" w:hAnsiTheme="minorHAnsi" w:cstheme="minorHAnsi"/>
          <w:b/>
          <w:bCs/>
          <w:sz w:val="24"/>
          <w:szCs w:val="24"/>
        </w:rPr>
        <w:t xml:space="preserve"> do SWZ </w:t>
      </w:r>
    </w:p>
    <w:p w14:paraId="7940F83E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4C8060B4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__________________________________________________________</w:t>
      </w:r>
    </w:p>
    <w:p w14:paraId="740AAEBB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(Nazwa i adres wykonawcy)</w:t>
      </w:r>
    </w:p>
    <w:p w14:paraId="58DE37DD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</w:p>
    <w:p w14:paraId="601203E8" w14:textId="77777777" w:rsidR="005C5410" w:rsidRPr="00043E9D" w:rsidRDefault="005C5410" w:rsidP="00043E9D">
      <w:pPr>
        <w:spacing w:before="120"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>_______________________, dnia _____________ r.</w:t>
      </w:r>
    </w:p>
    <w:p w14:paraId="0F167E85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6D005D4D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p w14:paraId="42083A86" w14:textId="77777777" w:rsidR="0056029C" w:rsidRPr="00043E9D" w:rsidRDefault="0056029C" w:rsidP="00043E9D">
      <w:pPr>
        <w:spacing w:before="120"/>
        <w:rPr>
          <w:rFonts w:asciiTheme="minorHAnsi" w:hAnsiTheme="minorHAnsi" w:cstheme="minorHAnsi"/>
          <w:b/>
          <w:bCs/>
          <w:sz w:val="24"/>
          <w:szCs w:val="24"/>
        </w:rPr>
      </w:pPr>
    </w:p>
    <w:p w14:paraId="394AC2B3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Oświadczenia wykonawcy/wykonawcy wspólnie ubiegającego się o udzielenie zamówienia </w:t>
      </w:r>
    </w:p>
    <w:p w14:paraId="041C22E6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043E9D">
        <w:rPr>
          <w:rFonts w:asciiTheme="minorHAnsi" w:eastAsia="Calibri" w:hAnsiTheme="minorHAnsi" w:cstheme="minorHAnsi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46738B2D" w14:textId="77777777" w:rsidR="00496064" w:rsidRPr="00043E9D" w:rsidRDefault="00496064" w:rsidP="00043E9D">
      <w:pPr>
        <w:spacing w:before="120" w:line="360" w:lineRule="auto"/>
        <w:rPr>
          <w:rFonts w:asciiTheme="minorHAnsi" w:eastAsia="Calibri" w:hAnsiTheme="minorHAnsi" w:cstheme="minorHAnsi"/>
          <w:b/>
          <w:sz w:val="24"/>
          <w:szCs w:val="24"/>
          <w:u w:val="single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 xml:space="preserve">składane na podstawie art. 125 ust. 1 ustawy </w:t>
      </w:r>
      <w:proofErr w:type="spellStart"/>
      <w:r w:rsidRPr="00043E9D">
        <w:rPr>
          <w:rFonts w:asciiTheme="minorHAnsi" w:eastAsia="Calibri" w:hAnsiTheme="minorHAnsi" w:cstheme="minorHAnsi"/>
          <w:b/>
          <w:sz w:val="24"/>
          <w:szCs w:val="24"/>
        </w:rPr>
        <w:t>Pzp</w:t>
      </w:r>
      <w:proofErr w:type="spellEnd"/>
    </w:p>
    <w:p w14:paraId="41F20A4A" w14:textId="0847E60A" w:rsidR="005B54E9" w:rsidRPr="00043E9D" w:rsidRDefault="00496064" w:rsidP="00043E9D">
      <w:pPr>
        <w:spacing w:before="280" w:after="280"/>
        <w:ind w:right="-709"/>
        <w:rPr>
          <w:rFonts w:ascii="Calibri" w:eastAsia="Calibri" w:hAnsi="Calibri" w:cs="Calibri"/>
          <w:b/>
          <w:bCs/>
          <w:sz w:val="24"/>
          <w:szCs w:val="24"/>
          <w:lang w:eastAsia="en-US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Na potrzeby postępowania o udzielenie zamówienia publicznego</w:t>
      </w:r>
      <w:r w:rsidR="005B54E9" w:rsidRPr="00043E9D">
        <w:rPr>
          <w:rFonts w:asciiTheme="minorHAnsi" w:eastAsia="Calibri" w:hAnsiTheme="minorHAnsi" w:cstheme="minorHAnsi"/>
          <w:sz w:val="24"/>
          <w:szCs w:val="24"/>
        </w:rPr>
        <w:t xml:space="preserve"> na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</w:t>
      </w:r>
      <w:r w:rsidR="00461DB8" w:rsidRPr="00461DB8">
        <w:rPr>
          <w:rFonts w:ascii="Calibri" w:eastAsia="Arial" w:hAnsi="Calibri" w:cs="Calibri"/>
          <w:i/>
          <w:iCs/>
          <w:sz w:val="24"/>
          <w:szCs w:val="24"/>
          <w:lang w:eastAsia="zh-CN"/>
        </w:rPr>
        <w:t>Rozbudowę dróg powiatowych nr 3913P, nr 3949P, nr 3897P, nr 3915P o drogi rowerowe/chodniki z dopuszczeniem ruchu rowerowego w Gminie Kościan</w:t>
      </w:r>
      <w:r w:rsidR="00B86206">
        <w:rPr>
          <w:rFonts w:ascii="Calibri" w:eastAsia="Arial" w:hAnsi="Calibri" w:cs="Calibri"/>
          <w:i/>
          <w:iCs/>
          <w:sz w:val="24"/>
          <w:szCs w:val="24"/>
          <w:lang w:eastAsia="zh-CN"/>
        </w:rPr>
        <w:t xml:space="preserve"> </w:t>
      </w:r>
      <w:r w:rsidR="003224C1" w:rsidRPr="00C04C63">
        <w:rPr>
          <w:rFonts w:ascii="Calibri" w:hAnsi="Calibri" w:cs="Calibri"/>
          <w:b/>
          <w:bCs/>
          <w:color w:val="FF0000"/>
          <w:sz w:val="24"/>
          <w:szCs w:val="24"/>
        </w:rPr>
        <w:t>CZĘŚĆ 1</w:t>
      </w:r>
      <w:r w:rsidR="003224C1" w:rsidRPr="00C04C63">
        <w:rPr>
          <w:rFonts w:ascii="Calibri" w:hAnsi="Calibri" w:cs="Calibri"/>
          <w:b/>
          <w:bCs/>
          <w:sz w:val="24"/>
          <w:szCs w:val="24"/>
        </w:rPr>
        <w:t xml:space="preserve"> -</w:t>
      </w:r>
      <w:r w:rsidR="003224C1" w:rsidRPr="00C04C63">
        <w:rPr>
          <w:rFonts w:ascii="Calibri" w:hAnsi="Calibri" w:cs="Calibri"/>
          <w:sz w:val="24"/>
          <w:szCs w:val="24"/>
        </w:rPr>
        <w:t xml:space="preserve"> </w:t>
      </w:r>
      <w:r w:rsidR="003224C1" w:rsidRPr="003F2CA0">
        <w:rPr>
          <w:rFonts w:ascii="Calibri" w:eastAsia="Arial" w:hAnsi="Calibri" w:cs="Calibri"/>
          <w:b/>
          <w:bCs/>
          <w:sz w:val="24"/>
          <w:szCs w:val="24"/>
          <w:lang w:eastAsia="zh-CN"/>
        </w:rPr>
        <w:t>Rozbudowa drogi powiatowej nr 3913P Bonikowo – Kurowo – droga powiatowa nr 3949P o drogę rowerową/chodnik z dopuszczeniem ruchu rowerowego</w:t>
      </w:r>
      <w:r w:rsidR="00F66950">
        <w:rPr>
          <w:rFonts w:ascii="Calibri" w:eastAsia="Arial" w:hAnsi="Calibri" w:cs="Calibri"/>
          <w:b/>
          <w:bCs/>
          <w:sz w:val="24"/>
          <w:szCs w:val="24"/>
          <w:lang w:eastAsia="zh-CN"/>
        </w:rPr>
        <w:t>,</w:t>
      </w:r>
    </w:p>
    <w:p w14:paraId="2B44D331" w14:textId="13AA6847" w:rsidR="00496064" w:rsidRPr="00043E9D" w:rsidRDefault="00496064" w:rsidP="00043E9D">
      <w:pPr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hAnsiTheme="minorHAnsi" w:cstheme="minorHAnsi"/>
          <w:bCs/>
          <w:sz w:val="24"/>
          <w:szCs w:val="24"/>
        </w:rPr>
        <w:t xml:space="preserve">(dalej: „Postępowanie”),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prowadzonego przez </w:t>
      </w:r>
      <w:r w:rsidR="001C6832" w:rsidRPr="00364FAC">
        <w:rPr>
          <w:rFonts w:ascii="Calibri" w:hAnsi="Calibri" w:cs="Calibri"/>
          <w:b/>
          <w:sz w:val="24"/>
          <w:szCs w:val="24"/>
        </w:rPr>
        <w:t>Zarząd Dróg Powiatowych w Kościanie</w:t>
      </w:r>
      <w:r w:rsidRPr="00043E9D">
        <w:rPr>
          <w:rFonts w:asciiTheme="minorHAnsi" w:eastAsia="Calibri" w:hAnsiTheme="minorHAnsi" w:cstheme="minorHAnsi"/>
          <w:bCs/>
          <w:i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sz w:val="24"/>
          <w:szCs w:val="24"/>
        </w:rPr>
        <w:t>oświadczam, co następuje:</w:t>
      </w:r>
    </w:p>
    <w:p w14:paraId="0A66C563" w14:textId="77777777" w:rsidR="00496064" w:rsidRPr="00043E9D" w:rsidRDefault="00496064" w:rsidP="00043E9D">
      <w:pPr>
        <w:shd w:val="clear" w:color="auto" w:fill="BFBFBF"/>
        <w:spacing w:before="36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OŚWIADCZENIA DOTYCZĄCE WYKONAWCY:</w:t>
      </w:r>
    </w:p>
    <w:p w14:paraId="23AF1E7D" w14:textId="03DF72B5" w:rsidR="00496064" w:rsidRPr="00043E9D" w:rsidRDefault="00496064" w:rsidP="00043E9D">
      <w:pPr>
        <w:numPr>
          <w:ilvl w:val="0"/>
          <w:numId w:val="6"/>
        </w:numPr>
        <w:suppressAutoHyphens w:val="0"/>
        <w:spacing w:before="360" w:after="160" w:line="360" w:lineRule="auto"/>
        <w:contextualSpacing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art. 5k rozporządzenia Rady (UE) nr 833/2014 z dnia 31 lipca 2014 r. dotyczącego środków ograniczających w związku z działaniami Rosji destabilizującymi sytuację na Ukrainie (Dz. Urz. UE nr L 229 z 31.7.2014, str. 1</w:t>
      </w:r>
      <w:r w:rsidR="009D41D8" w:rsidRPr="00043E9D">
        <w:rPr>
          <w:rFonts w:asciiTheme="minorHAnsi" w:hAnsiTheme="minorHAnsi" w:cstheme="minorHAnsi"/>
          <w:sz w:val="24"/>
          <w:szCs w:val="24"/>
        </w:rPr>
        <w:t xml:space="preserve"> z </w:t>
      </w:r>
      <w:proofErr w:type="spellStart"/>
      <w:r w:rsidR="009D41D8" w:rsidRPr="00043E9D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9D41D8" w:rsidRPr="00043E9D">
        <w:rPr>
          <w:rFonts w:asciiTheme="minorHAnsi" w:hAnsiTheme="minorHAnsi" w:cstheme="minorHAnsi"/>
          <w:sz w:val="24"/>
          <w:szCs w:val="24"/>
        </w:rPr>
        <w:t>. zm. – „rozporządzenie 833/2014”</w:t>
      </w:r>
      <w:r w:rsidRPr="00043E9D">
        <w:rPr>
          <w:rFonts w:asciiTheme="minorHAnsi" w:eastAsia="Calibri" w:hAnsiTheme="minorHAnsi" w:cstheme="minorHAnsi"/>
          <w:sz w:val="24"/>
          <w:szCs w:val="24"/>
        </w:rPr>
        <w:t>).</w:t>
      </w:r>
      <w:r w:rsidRPr="00043E9D">
        <w:rPr>
          <w:rFonts w:asciiTheme="minorHAnsi" w:eastAsia="Calibri" w:hAnsiTheme="minorHAnsi" w:cstheme="minorHAnsi"/>
          <w:sz w:val="24"/>
          <w:szCs w:val="24"/>
          <w:vertAlign w:val="superscript"/>
        </w:rPr>
        <w:footnoteReference w:id="1"/>
      </w:r>
    </w:p>
    <w:p w14:paraId="10316BBE" w14:textId="6EA9C280" w:rsidR="00496064" w:rsidRPr="00043E9D" w:rsidRDefault="00496064" w:rsidP="00043E9D">
      <w:pPr>
        <w:numPr>
          <w:ilvl w:val="0"/>
          <w:numId w:val="6"/>
        </w:numPr>
        <w:suppressAutoHyphens w:val="0"/>
        <w:spacing w:after="160" w:line="360" w:lineRule="auto"/>
        <w:rPr>
          <w:rFonts w:asciiTheme="minorHAnsi" w:eastAsia="Calibri" w:hAnsiTheme="minorHAnsi" w:cstheme="minorHAnsi"/>
          <w:b/>
          <w:bCs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043E9D">
        <w:rPr>
          <w:rFonts w:asciiTheme="minorHAnsi" w:hAnsiTheme="minorHAnsi" w:cstheme="minorHAnsi"/>
          <w:color w:val="222222"/>
          <w:sz w:val="24"/>
          <w:szCs w:val="24"/>
          <w:lang w:eastAsia="pl-PL"/>
        </w:rPr>
        <w:t xml:space="preserve">7 ust. 1 ustawy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z dnia 13 kwietnia 2022 r.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(Dz. U.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202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 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 xml:space="preserve">poz. </w:t>
      </w:r>
      <w:r w:rsidR="002E0748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5</w:t>
      </w:r>
      <w:r w:rsidR="00092601"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14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i/>
          <w:iCs/>
          <w:color w:val="222222"/>
          <w:sz w:val="24"/>
          <w:szCs w:val="24"/>
        </w:rPr>
        <w:t>.</w:t>
      </w:r>
      <w:r w:rsidRPr="00043E9D">
        <w:rPr>
          <w:rFonts w:asciiTheme="minorHAnsi" w:eastAsia="Calibri" w:hAnsiTheme="minorHAnsi" w:cstheme="minorHAnsi"/>
          <w:color w:val="222222"/>
          <w:sz w:val="24"/>
          <w:szCs w:val="24"/>
          <w:vertAlign w:val="superscript"/>
        </w:rPr>
        <w:footnoteReference w:id="2"/>
      </w:r>
    </w:p>
    <w:p w14:paraId="52FF12B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POLEGANIA NA ZDOLNOŚCIACH LUB SYTUACJI PODMIOTU UDOSTĘPNIAJĄCEGO ZASOBY W ZAKRESIE ODPOWIADAJĄCYM PONAD 10% WARTOŚCI ZAMÓWIENIA</w:t>
      </w:r>
      <w:r w:rsidRPr="00043E9D">
        <w:rPr>
          <w:rFonts w:asciiTheme="minorHAnsi" w:eastAsia="Calibri" w:hAnsiTheme="minorHAnsi" w:cstheme="minorHAnsi"/>
          <w:b/>
          <w:bCs/>
          <w:sz w:val="24"/>
          <w:szCs w:val="24"/>
        </w:rPr>
        <w:t>:</w:t>
      </w:r>
    </w:p>
    <w:p w14:paraId="1E7CF2C2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bookmarkStart w:id="1" w:name="_Hlk99016800"/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  <w:bookmarkEnd w:id="1"/>
    </w:p>
    <w:p w14:paraId="3A79C9E1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(wskazać </w:t>
      </w:r>
      <w:bookmarkEnd w:id="2"/>
      <w:r w:rsidRPr="00043E9D">
        <w:rPr>
          <w:rFonts w:asciiTheme="minorHAnsi" w:eastAsia="Calibri" w:hAnsiTheme="minorHAnsi" w:cstheme="minorHAnsi"/>
          <w:i/>
          <w:sz w:val="24"/>
          <w:szCs w:val="24"/>
        </w:rPr>
        <w:t>dokument i właściwą jednostkę redakcyjną dokumentu, w której określono warunki udziału w postępowaniu),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 polegam na zdolnościach lub sytuacji następującego podmiotu udostępniającego zasoby: </w:t>
      </w:r>
      <w:bookmarkStart w:id="3" w:name="_Hlk99014455"/>
      <w:r w:rsidRPr="00043E9D">
        <w:rPr>
          <w:rFonts w:asciiTheme="minorHAnsi" w:eastAsia="Calibri" w:hAnsiTheme="minorHAnsi" w:cstheme="minorHAnsi"/>
          <w:sz w:val="24"/>
          <w:szCs w:val="24"/>
        </w:rPr>
        <w:lastRenderedPageBreak/>
        <w:t>………………………………………………………………………...…………………………………….…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 xml:space="preserve"> </w:t>
      </w:r>
      <w:bookmarkEnd w:id="3"/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, </w:t>
      </w:r>
    </w:p>
    <w:p w14:paraId="6D428890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w następującym zakresie: 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(określić odpowiedni zakres udostępnianych zasobów dla wskazanego podmiotu)</w:t>
      </w:r>
      <w:r w:rsidRPr="00043E9D">
        <w:rPr>
          <w:rFonts w:asciiTheme="minorHAnsi" w:eastAsia="Calibri" w:hAnsiTheme="minorHAnsi" w:cstheme="minorHAnsi"/>
          <w:iCs/>
          <w:sz w:val="24"/>
          <w:szCs w:val="24"/>
        </w:rPr>
        <w:t xml:space="preserve">, </w:t>
      </w: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co odpowiada ponad 10% wartości przedmiotowego zamówienia. </w:t>
      </w:r>
    </w:p>
    <w:p w14:paraId="2C7DF59F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PODWYKONAWCY, NA KTÓREGO PRZYPADA PONAD 10% WARTOŚCI ZAMÓWIENIA:</w:t>
      </w:r>
    </w:p>
    <w:p w14:paraId="7744B19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215E1672" w14:textId="1936018A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podwykonawcą, na którego przypada ponad 10% wartości zamówienia: ……………………………………………………………….………..….……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nie zachodzą podstawy wykluczenia z postępowania o udzielenie zamówienia przewidziane w  art.  5k rozporządzenia 833/2014.</w:t>
      </w:r>
    </w:p>
    <w:p w14:paraId="318FE191" w14:textId="77777777" w:rsidR="00496064" w:rsidRPr="00043E9D" w:rsidRDefault="00496064" w:rsidP="00043E9D">
      <w:pPr>
        <w:shd w:val="clear" w:color="auto" w:fill="BFBFBF"/>
        <w:spacing w:before="240"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OŚWIADCZENIE DOTYCZĄCE DOSTAWCY, NA KTÓREGO PRZYPADA PONAD 10% WARTOŚCI ZAMÓWIENIA:</w:t>
      </w:r>
    </w:p>
    <w:p w14:paraId="77CD3C75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[UWAGA</w:t>
      </w:r>
      <w:r w:rsidRPr="00043E9D">
        <w:rPr>
          <w:rFonts w:asciiTheme="minorHAnsi" w:eastAsia="Calibri" w:hAnsiTheme="minorHAnsi" w:cstheme="minorHAnsi"/>
          <w:i/>
          <w:color w:val="0070C0"/>
          <w:sz w:val="24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43E9D">
        <w:rPr>
          <w:rFonts w:asciiTheme="minorHAnsi" w:eastAsia="Calibri" w:hAnsiTheme="minorHAnsi" w:cstheme="minorHAnsi"/>
          <w:color w:val="0070C0"/>
          <w:sz w:val="24"/>
          <w:szCs w:val="24"/>
        </w:rPr>
        <w:t>]</w:t>
      </w:r>
    </w:p>
    <w:p w14:paraId="17954AF8" w14:textId="47E5CB1F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 </w:t>
      </w:r>
      <w:r w:rsidRPr="00043E9D">
        <w:rPr>
          <w:rFonts w:asciiTheme="minorHAnsi" w:eastAsia="Calibri" w:hAnsiTheme="minorHAnsi" w:cstheme="minorHAnsi"/>
          <w:i/>
          <w:sz w:val="24"/>
          <w:szCs w:val="24"/>
        </w:rPr>
        <w:t>(podać pełną nazwę/firmę, adres, a także w zależności od podmiotu: NIP/PESEL, KRS/</w:t>
      </w:r>
      <w:proofErr w:type="spellStart"/>
      <w:r w:rsidRPr="00043E9D">
        <w:rPr>
          <w:rFonts w:asciiTheme="minorHAnsi" w:eastAsia="Calibri" w:hAnsiTheme="minorHAnsi" w:cstheme="minorHAnsi"/>
          <w:i/>
          <w:sz w:val="24"/>
          <w:szCs w:val="24"/>
        </w:rPr>
        <w:t>CEiDG</w:t>
      </w:r>
      <w:proofErr w:type="spellEnd"/>
      <w:r w:rsidRPr="00043E9D">
        <w:rPr>
          <w:rFonts w:asciiTheme="minorHAnsi" w:eastAsia="Calibri" w:hAnsiTheme="minorHAnsi" w:cstheme="minorHAnsi"/>
          <w:i/>
          <w:sz w:val="24"/>
          <w:szCs w:val="24"/>
        </w:rPr>
        <w:t>)</w:t>
      </w:r>
      <w:r w:rsidRPr="00043E9D">
        <w:rPr>
          <w:rFonts w:asciiTheme="minorHAnsi" w:eastAsia="Calibri" w:hAnsiTheme="minorHAnsi" w:cstheme="minorHAnsi"/>
          <w:sz w:val="24"/>
          <w:szCs w:val="24"/>
        </w:rPr>
        <w:t>,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nie zachodzą podstawy wykluczenia z postępowania o udzielenie zamówienia przewidziane w  art.  5k rozporządzenia 833/2014.</w:t>
      </w:r>
    </w:p>
    <w:p w14:paraId="55E9CA12" w14:textId="77777777" w:rsidR="00496064" w:rsidRPr="00043E9D" w:rsidRDefault="00496064" w:rsidP="00043E9D">
      <w:pPr>
        <w:shd w:val="clear" w:color="auto" w:fill="BFBFBF"/>
        <w:spacing w:before="24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lastRenderedPageBreak/>
        <w:t>OŚWIADCZENIE DOTYCZĄCE PODANYCH INFORMACJI:</w:t>
      </w:r>
    </w:p>
    <w:p w14:paraId="04F9FAAC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</w:p>
    <w:p w14:paraId="05123BB4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27892A1B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</w:p>
    <w:p w14:paraId="54210CBF" w14:textId="77777777" w:rsidR="00496064" w:rsidRPr="00043E9D" w:rsidRDefault="00496064" w:rsidP="00043E9D">
      <w:pPr>
        <w:shd w:val="clear" w:color="auto" w:fill="BFBFBF"/>
        <w:spacing w:after="120" w:line="360" w:lineRule="auto"/>
        <w:rPr>
          <w:rFonts w:asciiTheme="minorHAnsi" w:eastAsia="Calibri" w:hAnsiTheme="minorHAnsi" w:cstheme="minorHAnsi"/>
          <w:b/>
          <w:sz w:val="24"/>
          <w:szCs w:val="24"/>
        </w:rPr>
      </w:pPr>
      <w:r w:rsidRPr="00043E9D">
        <w:rPr>
          <w:rFonts w:asciiTheme="minorHAnsi" w:eastAsia="Calibri" w:hAnsiTheme="minorHAnsi" w:cstheme="minorHAnsi"/>
          <w:b/>
          <w:sz w:val="24"/>
          <w:szCs w:val="24"/>
        </w:rPr>
        <w:t>INFORMACJA DOTYCZĄCA DOSTĘPU DO PODMIOTOWYCH ŚRODKÓW DOWODOWYCH:</w:t>
      </w:r>
    </w:p>
    <w:p w14:paraId="12F2EB68" w14:textId="77777777" w:rsidR="00496064" w:rsidRPr="00043E9D" w:rsidRDefault="00496064" w:rsidP="00043E9D">
      <w:pPr>
        <w:spacing w:after="120"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 w:rsidRPr="00043E9D">
        <w:rPr>
          <w:rFonts w:asciiTheme="minorHAnsi" w:eastAsia="Calibri" w:hAnsiTheme="minorHAnsi" w:cstheme="minorHAnsi"/>
          <w:sz w:val="24"/>
          <w:szCs w:val="24"/>
        </w:rPr>
        <w:br/>
        <w:t>1) ..................................................................................................................</w:t>
      </w:r>
    </w:p>
    <w:p w14:paraId="0C3DBD77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379A390D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sz w:val="24"/>
          <w:szCs w:val="24"/>
        </w:rPr>
      </w:pPr>
      <w:r w:rsidRPr="00043E9D">
        <w:rPr>
          <w:rFonts w:asciiTheme="minorHAnsi" w:eastAsia="Calibri" w:hAnsiTheme="minorHAnsi" w:cstheme="minorHAnsi"/>
          <w:sz w:val="24"/>
          <w:szCs w:val="24"/>
        </w:rPr>
        <w:t>2) ..................................................................................................................</w:t>
      </w:r>
    </w:p>
    <w:p w14:paraId="328B71C1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  <w:r w:rsidRPr="00043E9D">
        <w:rPr>
          <w:rFonts w:asciiTheme="minorHAnsi" w:eastAsia="Calibri" w:hAnsiTheme="minorHAnsi" w:cstheme="minorHAnsi"/>
          <w:i/>
          <w:sz w:val="24"/>
          <w:szCs w:val="24"/>
        </w:rPr>
        <w:t>(wskazać podmiotowy środek dowodowy, adres internetowy, wydający urząd lub organ, dokładne dane referencyjne dokumentacji)</w:t>
      </w:r>
    </w:p>
    <w:p w14:paraId="2A97BE46" w14:textId="77777777" w:rsidR="00496064" w:rsidRPr="00043E9D" w:rsidRDefault="00496064" w:rsidP="00043E9D">
      <w:pPr>
        <w:spacing w:line="360" w:lineRule="auto"/>
        <w:rPr>
          <w:rFonts w:asciiTheme="minorHAnsi" w:eastAsia="Calibri" w:hAnsiTheme="minorHAnsi" w:cstheme="minorHAnsi"/>
          <w:i/>
          <w:sz w:val="24"/>
          <w:szCs w:val="24"/>
        </w:rPr>
      </w:pPr>
    </w:p>
    <w:p w14:paraId="1301F0C2" w14:textId="77777777" w:rsidR="002E0748" w:rsidRPr="00043E9D" w:rsidRDefault="002E074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4D0C22DC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* oświadczenie to składa każdy z wykonawców wspólnie ubiegających się o udzielenie zamówienia (w przypadku wspólnego ubiegania się o udzielenie zamówienia).</w:t>
      </w:r>
    </w:p>
    <w:p w14:paraId="65A23DA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</w:p>
    <w:p w14:paraId="1C24AA9B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Dokument musi być złożony pod rygorem nieważności</w:t>
      </w:r>
      <w:r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45B1BBD9" w14:textId="77777777" w:rsidR="009D41D8" w:rsidRPr="00043E9D" w:rsidRDefault="009D41D8" w:rsidP="00043E9D">
      <w:pPr>
        <w:spacing w:line="360" w:lineRule="auto"/>
        <w:rPr>
          <w:rFonts w:asciiTheme="minorHAnsi" w:hAnsiTheme="minorHAnsi" w:cstheme="minorHAnsi"/>
          <w:bCs/>
          <w:i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 xml:space="preserve">w formie elektronicznej (tj. w postaci elektronicznej opatrzonej </w:t>
      </w:r>
    </w:p>
    <w:p w14:paraId="7DCFC5EF" w14:textId="55AE42BF" w:rsidR="004B1D64" w:rsidRPr="00043E9D" w:rsidRDefault="009D41D8" w:rsidP="00043E9D">
      <w:pPr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043E9D">
        <w:rPr>
          <w:rFonts w:asciiTheme="minorHAnsi" w:hAnsiTheme="minorHAnsi" w:cstheme="minorHAnsi"/>
          <w:bCs/>
          <w:i/>
          <w:sz w:val="24"/>
          <w:szCs w:val="24"/>
        </w:rPr>
        <w:t>kwalifikowanym podpisem elektronicznym)</w:t>
      </w:r>
      <w:r w:rsidR="004B1D64" w:rsidRPr="00043E9D">
        <w:rPr>
          <w:rFonts w:asciiTheme="minorHAnsi" w:hAnsiTheme="minorHAnsi" w:cstheme="minorHAnsi"/>
          <w:bCs/>
          <w:i/>
          <w:sz w:val="24"/>
          <w:szCs w:val="24"/>
        </w:rPr>
        <w:tab/>
      </w:r>
    </w:p>
    <w:p w14:paraId="7984A3E0" w14:textId="309651D7" w:rsidR="0056029C" w:rsidRPr="00043E9D" w:rsidRDefault="0056029C" w:rsidP="00043E9D">
      <w:pPr>
        <w:spacing w:before="120"/>
        <w:rPr>
          <w:rFonts w:asciiTheme="minorHAnsi" w:hAnsiTheme="minorHAnsi" w:cstheme="minorHAnsi"/>
          <w:bCs/>
          <w:sz w:val="24"/>
          <w:szCs w:val="24"/>
        </w:rPr>
      </w:pPr>
    </w:p>
    <w:sectPr w:rsidR="0056029C" w:rsidRPr="00043E9D" w:rsidSect="000B27D1">
      <w:headerReference w:type="default" r:id="rId8"/>
      <w:footerReference w:type="default" r:id="rId9"/>
      <w:pgSz w:w="11905" w:h="16837"/>
      <w:pgMar w:top="1276" w:right="1531" w:bottom="1531" w:left="1531" w:header="284" w:footer="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95D2B" w14:textId="77777777" w:rsidR="008A6BEF" w:rsidRDefault="008A6BEF">
      <w:r>
        <w:separator/>
      </w:r>
    </w:p>
  </w:endnote>
  <w:endnote w:type="continuationSeparator" w:id="0">
    <w:p w14:paraId="7BF9B81F" w14:textId="77777777" w:rsidR="008A6BEF" w:rsidRDefault="008A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29800" w14:textId="77777777" w:rsidR="000B27D1" w:rsidRDefault="000B27D1">
    <w:pPr>
      <w:pStyle w:val="Stopka"/>
      <w:jc w:val="right"/>
    </w:pPr>
  </w:p>
  <w:p w14:paraId="39DF154B" w14:textId="26F1CF88" w:rsidR="000B27D1" w:rsidRDefault="000B27D1" w:rsidP="000B27D1">
    <w:pPr>
      <w:pStyle w:val="Stopka"/>
      <w:jc w:val="right"/>
    </w:pPr>
  </w:p>
  <w:sdt>
    <w:sdtPr>
      <w:id w:val="1993364192"/>
      <w:docPartObj>
        <w:docPartGallery w:val="Page Numbers (Bottom of Page)"/>
        <w:docPartUnique/>
      </w:docPartObj>
    </w:sdtPr>
    <w:sdtContent>
      <w:p w14:paraId="16EAC75A" w14:textId="6E728181" w:rsidR="000B27D1" w:rsidRDefault="000B27D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B8ED1D" w14:textId="7AE52CF8" w:rsidR="0056029C" w:rsidRDefault="0056029C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20F08" w14:textId="77777777" w:rsidR="008A6BEF" w:rsidRDefault="008A6BEF">
      <w:r>
        <w:separator/>
      </w:r>
    </w:p>
  </w:footnote>
  <w:footnote w:type="continuationSeparator" w:id="0">
    <w:p w14:paraId="17D54A61" w14:textId="77777777" w:rsidR="008A6BEF" w:rsidRDefault="008A6BEF">
      <w:r>
        <w:continuationSeparator/>
      </w:r>
    </w:p>
  </w:footnote>
  <w:footnote w:id="1">
    <w:p w14:paraId="126D4EB9" w14:textId="09C5A0CE" w:rsidR="00496064" w:rsidRPr="00B929A1" w:rsidRDefault="00496064" w:rsidP="005B54E9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2E3A75" w:rsidRPr="00FC0333">
        <w:rPr>
          <w:rFonts w:ascii="Cambria" w:hAnsi="Cambria" w:cs="Arial"/>
          <w:sz w:val="16"/>
          <w:szCs w:val="16"/>
        </w:rPr>
        <w:t xml:space="preserve">lit. a)-d), </w:t>
      </w:r>
      <w:r w:rsidRPr="00B929A1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671B773" w14:textId="66D4C25C" w:rsidR="00496064" w:rsidRPr="002E3A75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obywateli </w:t>
      </w:r>
      <w:r w:rsidRPr="002E3A75">
        <w:rPr>
          <w:rFonts w:ascii="Arial" w:hAnsi="Arial" w:cs="Arial"/>
          <w:sz w:val="16"/>
          <w:szCs w:val="16"/>
        </w:rPr>
        <w:t>rosyjskich</w:t>
      </w:r>
      <w:r w:rsidR="002E3A75" w:rsidRPr="005B54E9">
        <w:rPr>
          <w:rFonts w:ascii="Arial" w:hAnsi="Arial" w:cs="Arial"/>
          <w:color w:val="000000" w:themeColor="text1"/>
          <w:sz w:val="16"/>
          <w:szCs w:val="16"/>
        </w:rPr>
        <w:t>, osób fizycznych zamieszkałych w Rosji lub osób prawnych</w:t>
      </w:r>
      <w:r w:rsidRPr="002E3A75">
        <w:rPr>
          <w:rFonts w:ascii="Arial" w:hAnsi="Arial" w:cs="Arial"/>
          <w:sz w:val="16"/>
          <w:szCs w:val="16"/>
        </w:rPr>
        <w:t>, podmiotów lub organów z siedzibą w Rosji;</w:t>
      </w:r>
    </w:p>
    <w:p w14:paraId="539758A5" w14:textId="0B312CD9" w:rsidR="00496064" w:rsidRPr="009D41D8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bookmarkStart w:id="0" w:name="_Hlk102557314"/>
      <w:r w:rsidRPr="002E3A75">
        <w:rPr>
          <w:rFonts w:ascii="Arial" w:hAnsi="Arial" w:cs="Arial"/>
          <w:sz w:val="16"/>
          <w:szCs w:val="16"/>
        </w:rPr>
        <w:t xml:space="preserve">osób </w:t>
      </w:r>
      <w:r w:rsidRPr="009D41D8">
        <w:rPr>
          <w:rFonts w:ascii="Arial" w:hAnsi="Arial" w:cs="Arial"/>
          <w:sz w:val="16"/>
          <w:szCs w:val="16"/>
        </w:rPr>
        <w:t>prawnych, podmiotów lub organów, do których prawa własności bezpośrednio lub pośrednio w ponad 50 % należą do </w:t>
      </w:r>
      <w:r w:rsidR="009A783A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podmiotu lub organu, o których mowa </w:t>
      </w:r>
      <w:r w:rsidRPr="009D41D8">
        <w:rPr>
          <w:rFonts w:ascii="Arial" w:hAnsi="Arial" w:cs="Arial"/>
          <w:sz w:val="16"/>
          <w:szCs w:val="16"/>
        </w:rPr>
        <w:t>w lit. a) niniejszego ustępu; lub</w:t>
      </w:r>
      <w:bookmarkEnd w:id="0"/>
    </w:p>
    <w:p w14:paraId="70308FAD" w14:textId="65D0A4DD" w:rsidR="00496064" w:rsidRPr="009A783A" w:rsidRDefault="00496064" w:rsidP="00496064">
      <w:pPr>
        <w:pStyle w:val="Tekstprzypisudolnego"/>
        <w:numPr>
          <w:ilvl w:val="0"/>
          <w:numId w:val="5"/>
        </w:numPr>
        <w:jc w:val="left"/>
        <w:rPr>
          <w:rFonts w:ascii="Arial" w:hAnsi="Arial" w:cs="Arial"/>
          <w:sz w:val="16"/>
          <w:szCs w:val="16"/>
        </w:rPr>
      </w:pPr>
      <w:r w:rsidRPr="009D41D8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osoby fizycznej lub prawnej, </w:t>
      </w:r>
      <w:r w:rsidRPr="009D41D8">
        <w:rPr>
          <w:rFonts w:ascii="Arial" w:hAnsi="Arial" w:cs="Arial"/>
          <w:sz w:val="16"/>
          <w:szCs w:val="16"/>
        </w:rPr>
        <w:t xml:space="preserve">podmiotu </w:t>
      </w:r>
      <w:r w:rsidR="009D41D8" w:rsidRPr="005B54E9">
        <w:rPr>
          <w:rFonts w:ascii="Arial" w:hAnsi="Arial" w:cs="Arial"/>
          <w:color w:val="000000" w:themeColor="text1"/>
          <w:sz w:val="16"/>
          <w:szCs w:val="16"/>
        </w:rPr>
        <w:t xml:space="preserve">lub organu, o których </w:t>
      </w:r>
      <w:r w:rsidRPr="009D41D8">
        <w:rPr>
          <w:rFonts w:ascii="Arial" w:hAnsi="Arial" w:cs="Arial"/>
          <w:sz w:val="16"/>
          <w:szCs w:val="16"/>
        </w:rPr>
        <w:t>mowa w lit</w:t>
      </w:r>
      <w:r w:rsidRPr="009A783A">
        <w:rPr>
          <w:rFonts w:ascii="Arial" w:hAnsi="Arial" w:cs="Arial"/>
          <w:sz w:val="16"/>
          <w:szCs w:val="16"/>
        </w:rPr>
        <w:t>. a) lub b) niniejszego ustępu,</w:t>
      </w:r>
    </w:p>
    <w:p w14:paraId="1204C29B" w14:textId="340279D0" w:rsidR="00496064" w:rsidRPr="004E3F67" w:rsidRDefault="00496064" w:rsidP="002E0748">
      <w:pPr>
        <w:pStyle w:val="Tekstprzypisudolnego"/>
        <w:ind w:left="0" w:firstLine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</w:t>
      </w:r>
      <w:r w:rsidR="002E0748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</w:footnote>
  <w:footnote w:id="2">
    <w:p w14:paraId="5BAA775E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5B240CB" w14:textId="77777777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C77F4" w14:textId="10518E4D" w:rsidR="00496064" w:rsidRPr="00A82964" w:rsidRDefault="00496064" w:rsidP="0049606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>
        <w:rPr>
          <w:rFonts w:ascii="Arial" w:hAnsi="Arial" w:cs="Arial"/>
          <w:color w:val="222222"/>
          <w:sz w:val="16"/>
          <w:szCs w:val="16"/>
          <w:lang w:eastAsia="pl-PL"/>
        </w:rPr>
        <w:t>1124</w:t>
      </w:r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z </w:t>
      </w:r>
      <w:proofErr w:type="spellStart"/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092601">
        <w:rPr>
          <w:rFonts w:ascii="Arial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64274B3" w14:textId="422476B3" w:rsidR="00496064" w:rsidRPr="00896587" w:rsidRDefault="00496064" w:rsidP="00496064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dominującą w rozumieniu art. 3 ust. 1 pkt 37 ustawy z dnia 29 września 1994 r. o rachunkowości (Dz. U. z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2023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2E0748" w:rsidRPr="00092601">
        <w:rPr>
          <w:rFonts w:ascii="Arial" w:hAnsi="Arial" w:cs="Arial"/>
          <w:color w:val="222222"/>
          <w:sz w:val="16"/>
          <w:szCs w:val="16"/>
          <w:lang w:eastAsia="pl-PL"/>
        </w:rPr>
        <w:t>120, 295 i 1598</w:t>
      </w:r>
      <w:r w:rsidR="00092601" w:rsidRPr="005B54E9">
        <w:rPr>
          <w:rFonts w:ascii="Arial" w:hAnsi="Arial" w:cs="Arial"/>
          <w:color w:val="333333"/>
          <w:sz w:val="16"/>
          <w:szCs w:val="16"/>
          <w:shd w:val="clear" w:color="auto" w:fill="FFFFFF"/>
        </w:rPr>
        <w:t xml:space="preserve"> oraz z 2024 r. poz. 619, 1685 i 1863</w:t>
      </w:r>
      <w:r w:rsidRPr="00092601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EA01" w14:textId="5DD562C2" w:rsidR="00496064" w:rsidRPr="005C5410" w:rsidRDefault="00BA36C3">
    <w:pPr>
      <w:pStyle w:val="Nagwek"/>
      <w:rPr>
        <w:rFonts w:ascii="Arial" w:hAnsi="Arial" w:cs="Arial"/>
        <w:b/>
        <w:bCs/>
      </w:rPr>
    </w:pPr>
    <w:r w:rsidRPr="00FC1EAD">
      <w:rPr>
        <w:rFonts w:eastAsia="Calibri"/>
        <w:noProof/>
        <w:sz w:val="21"/>
        <w:szCs w:val="21"/>
        <w:lang w:eastAsia="pl-PL"/>
      </w:rPr>
      <w:drawing>
        <wp:inline distT="0" distB="0" distL="0" distR="0" wp14:anchorId="05D9B8F6" wp14:editId="14F2E52B">
          <wp:extent cx="5615305" cy="563880"/>
          <wp:effectExtent l="0" t="0" r="4445" b="7620"/>
          <wp:docPr id="372828793" name="Obraz 6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Logo Fundusze Europejskie dla Wielkopolski. Flaga Polski, napis Rzeczpospolita Polska. Flaga Unii Europejskiej, napis Dofinansowane przez Unię Europejską. Herb Samorządu Województwa Wielkopol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B54E9">
      <w:rPr>
        <w:rFonts w:ascii="Arial" w:hAnsi="Arial" w:cs="Arial"/>
        <w:b/>
        <w:bCs/>
      </w:rPr>
      <w:t>ZDP.262.0</w:t>
    </w:r>
    <w:r w:rsidR="003224C1">
      <w:rPr>
        <w:rFonts w:ascii="Arial" w:hAnsi="Arial" w:cs="Arial"/>
        <w:b/>
        <w:bCs/>
      </w:rPr>
      <w:t>5</w:t>
    </w:r>
    <w:r w:rsidR="00C07342">
      <w:rPr>
        <w:rFonts w:ascii="Arial" w:hAnsi="Arial" w:cs="Arial"/>
        <w:b/>
        <w:bCs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31805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1706507">
    <w:abstractNumId w:val="1"/>
    <w:lvlOverride w:ilvl="0">
      <w:startOverride w:val="1"/>
    </w:lvlOverride>
  </w:num>
  <w:num w:numId="3" w16cid:durableId="2147045291">
    <w:abstractNumId w:val="3"/>
    <w:lvlOverride w:ilvl="0">
      <w:startOverride w:val="1"/>
    </w:lvlOverride>
  </w:num>
  <w:num w:numId="4" w16cid:durableId="139470840">
    <w:abstractNumId w:val="4"/>
    <w:lvlOverride w:ilvl="0">
      <w:startOverride w:val="1"/>
    </w:lvlOverride>
  </w:num>
  <w:num w:numId="5" w16cid:durableId="817956924">
    <w:abstractNumId w:val="5"/>
  </w:num>
  <w:num w:numId="6" w16cid:durableId="452820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18AA"/>
    <w:rsid w:val="0004242A"/>
    <w:rsid w:val="00043E9D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2601"/>
    <w:rsid w:val="000956FA"/>
    <w:rsid w:val="00095983"/>
    <w:rsid w:val="000A4391"/>
    <w:rsid w:val="000A61E6"/>
    <w:rsid w:val="000A68E5"/>
    <w:rsid w:val="000B1038"/>
    <w:rsid w:val="000B17D4"/>
    <w:rsid w:val="000B27D1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2FF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5CE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A7D6E"/>
    <w:rsid w:val="001B03C3"/>
    <w:rsid w:val="001B0918"/>
    <w:rsid w:val="001B224A"/>
    <w:rsid w:val="001B4158"/>
    <w:rsid w:val="001B6FA8"/>
    <w:rsid w:val="001B752F"/>
    <w:rsid w:val="001C05C9"/>
    <w:rsid w:val="001C204A"/>
    <w:rsid w:val="001C208E"/>
    <w:rsid w:val="001C2F87"/>
    <w:rsid w:val="001C3D38"/>
    <w:rsid w:val="001C3DD1"/>
    <w:rsid w:val="001C6832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08B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604B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44B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6BC"/>
    <w:rsid w:val="002C3D39"/>
    <w:rsid w:val="002C409C"/>
    <w:rsid w:val="002C41F8"/>
    <w:rsid w:val="002C61DF"/>
    <w:rsid w:val="002D26E3"/>
    <w:rsid w:val="002D43BD"/>
    <w:rsid w:val="002D4470"/>
    <w:rsid w:val="002D5979"/>
    <w:rsid w:val="002D642D"/>
    <w:rsid w:val="002D7D66"/>
    <w:rsid w:val="002E0748"/>
    <w:rsid w:val="002E207D"/>
    <w:rsid w:val="002E3A75"/>
    <w:rsid w:val="002E416F"/>
    <w:rsid w:val="002E4FAE"/>
    <w:rsid w:val="002F0795"/>
    <w:rsid w:val="002F2D9C"/>
    <w:rsid w:val="002F352D"/>
    <w:rsid w:val="002F36C6"/>
    <w:rsid w:val="002F3C35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24C1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5DD2"/>
    <w:rsid w:val="003A188D"/>
    <w:rsid w:val="003A2397"/>
    <w:rsid w:val="003B0127"/>
    <w:rsid w:val="003B1B0D"/>
    <w:rsid w:val="003B1C89"/>
    <w:rsid w:val="003B28B1"/>
    <w:rsid w:val="003B2A6C"/>
    <w:rsid w:val="003B314C"/>
    <w:rsid w:val="003B4DAE"/>
    <w:rsid w:val="003B61A7"/>
    <w:rsid w:val="003C1610"/>
    <w:rsid w:val="003C425C"/>
    <w:rsid w:val="003C471B"/>
    <w:rsid w:val="003C4BAD"/>
    <w:rsid w:val="003C5B5B"/>
    <w:rsid w:val="003C61B6"/>
    <w:rsid w:val="003D132E"/>
    <w:rsid w:val="003D141C"/>
    <w:rsid w:val="003D162A"/>
    <w:rsid w:val="003D1E3B"/>
    <w:rsid w:val="003D2AE5"/>
    <w:rsid w:val="003D6213"/>
    <w:rsid w:val="003D7C3C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0947"/>
    <w:rsid w:val="00451A44"/>
    <w:rsid w:val="0045382D"/>
    <w:rsid w:val="00454F11"/>
    <w:rsid w:val="00455AFF"/>
    <w:rsid w:val="004564EC"/>
    <w:rsid w:val="0046056B"/>
    <w:rsid w:val="00461DB8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1FEF"/>
    <w:rsid w:val="00493294"/>
    <w:rsid w:val="00493FE8"/>
    <w:rsid w:val="00495154"/>
    <w:rsid w:val="004953A2"/>
    <w:rsid w:val="00495F9D"/>
    <w:rsid w:val="00496064"/>
    <w:rsid w:val="004972D5"/>
    <w:rsid w:val="004A24E7"/>
    <w:rsid w:val="004A52AD"/>
    <w:rsid w:val="004A6DB8"/>
    <w:rsid w:val="004A7A64"/>
    <w:rsid w:val="004B1D64"/>
    <w:rsid w:val="004B2FB6"/>
    <w:rsid w:val="004B31A6"/>
    <w:rsid w:val="004C092F"/>
    <w:rsid w:val="004C099B"/>
    <w:rsid w:val="004C1B87"/>
    <w:rsid w:val="004C24A6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8B6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557A"/>
    <w:rsid w:val="00506412"/>
    <w:rsid w:val="00510C12"/>
    <w:rsid w:val="00511815"/>
    <w:rsid w:val="00512642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5E8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01F1"/>
    <w:rsid w:val="005A1A6C"/>
    <w:rsid w:val="005A2030"/>
    <w:rsid w:val="005A31E9"/>
    <w:rsid w:val="005A57F0"/>
    <w:rsid w:val="005A780A"/>
    <w:rsid w:val="005A7CE1"/>
    <w:rsid w:val="005A7FEC"/>
    <w:rsid w:val="005B1BD5"/>
    <w:rsid w:val="005B2771"/>
    <w:rsid w:val="005B4E4D"/>
    <w:rsid w:val="005B54E9"/>
    <w:rsid w:val="005B6046"/>
    <w:rsid w:val="005B7184"/>
    <w:rsid w:val="005B7D69"/>
    <w:rsid w:val="005C221B"/>
    <w:rsid w:val="005C2419"/>
    <w:rsid w:val="005C3461"/>
    <w:rsid w:val="005C49B5"/>
    <w:rsid w:val="005C5410"/>
    <w:rsid w:val="005C5C6C"/>
    <w:rsid w:val="005C5EB3"/>
    <w:rsid w:val="005C71B6"/>
    <w:rsid w:val="005C7CAF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36DB1"/>
    <w:rsid w:val="00640F9E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44DC4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D0940"/>
    <w:rsid w:val="007D1905"/>
    <w:rsid w:val="007D4130"/>
    <w:rsid w:val="007D6D24"/>
    <w:rsid w:val="007E036D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010E"/>
    <w:rsid w:val="00852D07"/>
    <w:rsid w:val="008556B5"/>
    <w:rsid w:val="00855995"/>
    <w:rsid w:val="00865AFD"/>
    <w:rsid w:val="00866222"/>
    <w:rsid w:val="00866810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6BEF"/>
    <w:rsid w:val="008B11C0"/>
    <w:rsid w:val="008B1785"/>
    <w:rsid w:val="008B3F9E"/>
    <w:rsid w:val="008B59EA"/>
    <w:rsid w:val="008B7A0D"/>
    <w:rsid w:val="008B7D6B"/>
    <w:rsid w:val="008B7EE8"/>
    <w:rsid w:val="008C2B12"/>
    <w:rsid w:val="008C339C"/>
    <w:rsid w:val="008C4B1F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0F8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7D9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6AB"/>
    <w:rsid w:val="00991790"/>
    <w:rsid w:val="00993368"/>
    <w:rsid w:val="0099465E"/>
    <w:rsid w:val="009A217D"/>
    <w:rsid w:val="009A2364"/>
    <w:rsid w:val="009A42CB"/>
    <w:rsid w:val="009A783A"/>
    <w:rsid w:val="009B2886"/>
    <w:rsid w:val="009B2F6B"/>
    <w:rsid w:val="009B3A35"/>
    <w:rsid w:val="009B52FC"/>
    <w:rsid w:val="009C08E7"/>
    <w:rsid w:val="009C0CCC"/>
    <w:rsid w:val="009C63FD"/>
    <w:rsid w:val="009D1DBA"/>
    <w:rsid w:val="009D25DD"/>
    <w:rsid w:val="009D3A68"/>
    <w:rsid w:val="009D3ED5"/>
    <w:rsid w:val="009D41D8"/>
    <w:rsid w:val="009D5E96"/>
    <w:rsid w:val="009D5FE4"/>
    <w:rsid w:val="009D7FED"/>
    <w:rsid w:val="009E08E3"/>
    <w:rsid w:val="009E128E"/>
    <w:rsid w:val="009E1FEA"/>
    <w:rsid w:val="009F0CB1"/>
    <w:rsid w:val="009F10C3"/>
    <w:rsid w:val="009F39F1"/>
    <w:rsid w:val="009F54FC"/>
    <w:rsid w:val="00A0492F"/>
    <w:rsid w:val="00A05268"/>
    <w:rsid w:val="00A0743B"/>
    <w:rsid w:val="00A12108"/>
    <w:rsid w:val="00A13487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46A9"/>
    <w:rsid w:val="00A352B5"/>
    <w:rsid w:val="00A3555F"/>
    <w:rsid w:val="00A36DA6"/>
    <w:rsid w:val="00A40CE0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E46"/>
    <w:rsid w:val="00AB47F1"/>
    <w:rsid w:val="00AB4A3C"/>
    <w:rsid w:val="00AB62C4"/>
    <w:rsid w:val="00AB75E4"/>
    <w:rsid w:val="00AB7DE9"/>
    <w:rsid w:val="00AC1693"/>
    <w:rsid w:val="00AC3C58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5EBD"/>
    <w:rsid w:val="00B4645F"/>
    <w:rsid w:val="00B467D9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E97"/>
    <w:rsid w:val="00B83303"/>
    <w:rsid w:val="00B84683"/>
    <w:rsid w:val="00B84A9F"/>
    <w:rsid w:val="00B86206"/>
    <w:rsid w:val="00B91AE8"/>
    <w:rsid w:val="00B91B38"/>
    <w:rsid w:val="00B94484"/>
    <w:rsid w:val="00BA0D37"/>
    <w:rsid w:val="00BA10AC"/>
    <w:rsid w:val="00BA1C8E"/>
    <w:rsid w:val="00BA2A1B"/>
    <w:rsid w:val="00BA301C"/>
    <w:rsid w:val="00BA36C3"/>
    <w:rsid w:val="00BA44C8"/>
    <w:rsid w:val="00BA577B"/>
    <w:rsid w:val="00BB0327"/>
    <w:rsid w:val="00BB13A6"/>
    <w:rsid w:val="00BB2403"/>
    <w:rsid w:val="00BB3924"/>
    <w:rsid w:val="00BB4E59"/>
    <w:rsid w:val="00BB50C1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07342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AA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65D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6079"/>
    <w:rsid w:val="00D10335"/>
    <w:rsid w:val="00D10384"/>
    <w:rsid w:val="00D11176"/>
    <w:rsid w:val="00D111ED"/>
    <w:rsid w:val="00D13DF0"/>
    <w:rsid w:val="00D144FA"/>
    <w:rsid w:val="00D14A42"/>
    <w:rsid w:val="00D15E08"/>
    <w:rsid w:val="00D16B15"/>
    <w:rsid w:val="00D16E52"/>
    <w:rsid w:val="00D209ED"/>
    <w:rsid w:val="00D233A0"/>
    <w:rsid w:val="00D25066"/>
    <w:rsid w:val="00D254F6"/>
    <w:rsid w:val="00D26604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11B4"/>
    <w:rsid w:val="00D53CB8"/>
    <w:rsid w:val="00D559AA"/>
    <w:rsid w:val="00D55D27"/>
    <w:rsid w:val="00D55E00"/>
    <w:rsid w:val="00D57C36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2679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6EDB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4F9E"/>
    <w:rsid w:val="00E965F0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218B"/>
    <w:rsid w:val="00F542AE"/>
    <w:rsid w:val="00F549E9"/>
    <w:rsid w:val="00F56C0B"/>
    <w:rsid w:val="00F6148F"/>
    <w:rsid w:val="00F61C2D"/>
    <w:rsid w:val="00F64CDC"/>
    <w:rsid w:val="00F66950"/>
    <w:rsid w:val="00F677FD"/>
    <w:rsid w:val="00F704E6"/>
    <w:rsid w:val="00F705CD"/>
    <w:rsid w:val="00F75AF0"/>
    <w:rsid w:val="00F774C4"/>
    <w:rsid w:val="00F8361F"/>
    <w:rsid w:val="00F909FA"/>
    <w:rsid w:val="00F90D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D0E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E31A2B-7BCF-44BC-B990-37CF692E9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816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Użytkownik</cp:lastModifiedBy>
  <cp:revision>8</cp:revision>
  <cp:lastPrinted>2017-05-23T10:32:00Z</cp:lastPrinted>
  <dcterms:created xsi:type="dcterms:W3CDTF">2026-03-05T12:59:00Z</dcterms:created>
  <dcterms:modified xsi:type="dcterms:W3CDTF">2026-03-23T08:28:00Z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